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4" w:rsidRDefault="00A71A71" w:rsidP="00200E04">
      <w:pPr>
        <w:tabs>
          <w:tab w:val="left" w:pos="90"/>
        </w:tabs>
        <w:ind w:left="-540" w:right="-450"/>
        <w:jc w:val="center"/>
        <w:rPr>
          <w:rFonts w:ascii="Cambria" w:hAnsi="Cambria"/>
          <w:b/>
          <w:sz w:val="28"/>
          <w:szCs w:val="28"/>
          <w:u w:val="single"/>
        </w:rPr>
      </w:pPr>
      <w:r w:rsidRPr="00200E04">
        <w:rPr>
          <w:rFonts w:ascii="Cambria" w:hAnsi="Cambria"/>
          <w:b/>
          <w:sz w:val="28"/>
          <w:szCs w:val="28"/>
          <w:u w:val="single"/>
        </w:rPr>
        <w:t>NEP</w:t>
      </w:r>
      <w:r w:rsidR="00CC6111" w:rsidRPr="00200E04">
        <w:rPr>
          <w:rFonts w:ascii="Cambria" w:hAnsi="Cambria"/>
          <w:b/>
          <w:sz w:val="28"/>
          <w:szCs w:val="28"/>
          <w:u w:val="single"/>
        </w:rPr>
        <w:t xml:space="preserve"> 2020 COMBINATIONS &amp; INTAKE FOR I </w:t>
      </w:r>
      <w:r w:rsidRPr="00200E04">
        <w:rPr>
          <w:rFonts w:ascii="Cambria" w:hAnsi="Cambria"/>
          <w:b/>
          <w:sz w:val="28"/>
          <w:szCs w:val="28"/>
          <w:u w:val="single"/>
        </w:rPr>
        <w:t>BA</w:t>
      </w:r>
      <w:r w:rsidR="00200E04" w:rsidRPr="00200E04">
        <w:rPr>
          <w:rFonts w:ascii="Cambria" w:hAnsi="Cambria"/>
          <w:b/>
          <w:sz w:val="28"/>
          <w:szCs w:val="28"/>
          <w:u w:val="single"/>
        </w:rPr>
        <w:t>/BBA/B.COM</w:t>
      </w:r>
      <w:r w:rsidRPr="00200E04">
        <w:rPr>
          <w:rFonts w:ascii="Cambria" w:hAnsi="Cambria"/>
          <w:b/>
          <w:sz w:val="28"/>
          <w:szCs w:val="28"/>
          <w:u w:val="single"/>
        </w:rPr>
        <w:t xml:space="preserve"> (Basic /</w:t>
      </w:r>
      <w:proofErr w:type="spellStart"/>
      <w:r w:rsidR="00C8768E" w:rsidRPr="00200E04">
        <w:rPr>
          <w:rFonts w:ascii="Cambria" w:hAnsi="Cambria"/>
          <w:b/>
          <w:sz w:val="28"/>
          <w:szCs w:val="28"/>
          <w:u w:val="single"/>
        </w:rPr>
        <w:t>Hono</w:t>
      </w:r>
      <w:r w:rsidR="00CC6111" w:rsidRPr="00200E04">
        <w:rPr>
          <w:rFonts w:ascii="Cambria" w:hAnsi="Cambria"/>
          <w:b/>
          <w:sz w:val="28"/>
          <w:szCs w:val="28"/>
          <w:u w:val="single"/>
        </w:rPr>
        <w:t>u</w:t>
      </w:r>
      <w:r w:rsidR="00C8768E" w:rsidRPr="00200E04">
        <w:rPr>
          <w:rFonts w:ascii="Cambria" w:hAnsi="Cambria"/>
          <w:b/>
          <w:sz w:val="28"/>
          <w:szCs w:val="28"/>
          <w:u w:val="single"/>
        </w:rPr>
        <w:t>rs</w:t>
      </w:r>
      <w:proofErr w:type="spellEnd"/>
      <w:r w:rsidRPr="00200E04">
        <w:rPr>
          <w:rFonts w:ascii="Cambria" w:hAnsi="Cambria"/>
          <w:b/>
          <w:sz w:val="28"/>
          <w:szCs w:val="28"/>
          <w:u w:val="single"/>
        </w:rPr>
        <w:t xml:space="preserve">) </w:t>
      </w:r>
    </w:p>
    <w:p w:rsidR="00A71A71" w:rsidRPr="00200E04" w:rsidRDefault="00A71A71" w:rsidP="00200E04">
      <w:pPr>
        <w:tabs>
          <w:tab w:val="left" w:pos="90"/>
        </w:tabs>
        <w:ind w:left="-540" w:right="-450"/>
        <w:jc w:val="center"/>
        <w:rPr>
          <w:rFonts w:ascii="Cambria" w:hAnsi="Cambria"/>
          <w:b/>
          <w:sz w:val="28"/>
          <w:szCs w:val="28"/>
          <w:u w:val="single"/>
        </w:rPr>
      </w:pPr>
      <w:r w:rsidRPr="00200E04">
        <w:rPr>
          <w:rFonts w:ascii="Cambria" w:hAnsi="Cambria"/>
          <w:b/>
          <w:sz w:val="28"/>
          <w:szCs w:val="28"/>
          <w:u w:val="single"/>
        </w:rPr>
        <w:t>2022-2023</w:t>
      </w:r>
    </w:p>
    <w:tbl>
      <w:tblPr>
        <w:tblStyle w:val="TableGrid"/>
        <w:tblpPr w:leftFromText="180" w:rightFromText="180" w:vertAnchor="text" w:horzAnchor="margin" w:tblpX="-522" w:tblpY="576"/>
        <w:tblW w:w="10458" w:type="dxa"/>
        <w:tblLayout w:type="fixed"/>
        <w:tblLook w:val="04A0"/>
      </w:tblPr>
      <w:tblGrid>
        <w:gridCol w:w="904"/>
        <w:gridCol w:w="2714"/>
        <w:gridCol w:w="3330"/>
        <w:gridCol w:w="1710"/>
        <w:gridCol w:w="1800"/>
      </w:tblGrid>
      <w:tr w:rsidR="00DE7154" w:rsidRPr="005B76D7" w:rsidTr="00200E04">
        <w:trPr>
          <w:trHeight w:val="70"/>
        </w:trPr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B76D7">
              <w:rPr>
                <w:rFonts w:ascii="Cambria" w:hAnsi="Cambria"/>
                <w:sz w:val="28"/>
                <w:szCs w:val="28"/>
              </w:rPr>
              <w:t>Sl.No</w:t>
            </w:r>
            <w:proofErr w:type="spellEnd"/>
            <w:r w:rsidRPr="005B76D7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A71A71" w:rsidRPr="005B76D7" w:rsidRDefault="00036CDB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DIS</w:t>
            </w:r>
            <w:r w:rsidR="00A71A71" w:rsidRPr="005B76D7">
              <w:rPr>
                <w:rFonts w:ascii="Cambria" w:hAnsi="Cambria"/>
                <w:sz w:val="28"/>
                <w:szCs w:val="28"/>
              </w:rPr>
              <w:t>CIPLINE-A</w:t>
            </w:r>
          </w:p>
        </w:tc>
        <w:tc>
          <w:tcPr>
            <w:tcW w:w="3330" w:type="dxa"/>
          </w:tcPr>
          <w:p w:rsidR="00A71A71" w:rsidRPr="005B76D7" w:rsidRDefault="00036CDB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DIS</w:t>
            </w:r>
            <w:r w:rsidR="00A71A71" w:rsidRPr="005B76D7">
              <w:rPr>
                <w:rFonts w:ascii="Cambria" w:hAnsi="Cambria"/>
                <w:sz w:val="28"/>
                <w:szCs w:val="28"/>
              </w:rPr>
              <w:t>CIPLINE-B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MEDIUM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INTAKE</w:t>
            </w:r>
          </w:p>
        </w:tc>
      </w:tr>
      <w:tr w:rsidR="00DE7154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Co-Operative Management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DE7154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40</w:t>
            </w:r>
          </w:p>
        </w:tc>
      </w:tr>
      <w:tr w:rsidR="00DE7154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DE7154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Political Science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DE7154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Ancient History &amp; Archaeology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8.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Ambedkar Studies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9.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Co-Operative Management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10.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Folklore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11.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 xml:space="preserve">Hindi 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12.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 xml:space="preserve">Kannada 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  <w:r w:rsidR="00200E04" w:rsidRPr="005B76D7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13.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Linguistics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14.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Political Science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50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Kannada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Folklore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16.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 xml:space="preserve">Kannada 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Journalism &amp; Mass Communication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17.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 xml:space="preserve">Kannada 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Linguistics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18.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 xml:space="preserve">Kannada 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Philosophy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19.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 xml:space="preserve">Kannada 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Political Science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Anthropology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21.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Political Science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Peace &amp; Conflict Resolution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22.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Ancient History &amp; Archaeology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23.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Criminology &amp; Forensic Science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24.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Family Resource Management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Human Development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26.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Psychology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27.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Sanskrit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Philosophy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KM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28.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Criminology &amp; Forensic Science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Public Administration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29.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English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30.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Political Science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31.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English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32.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English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Public Administration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33.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Economics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34.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Archaeology &amp; Museology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CC611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35.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36.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Journalism &amp; Mass Communication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English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37.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Journalism &amp; Mass Communication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Public Administration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38.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Psychology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Criminology &amp; Forensic Science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39.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Psychology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English</w:t>
            </w:r>
            <w:r w:rsidR="00200E04">
              <w:rPr>
                <w:rFonts w:ascii="Cambria" w:hAnsi="Cambria"/>
                <w:sz w:val="28"/>
                <w:szCs w:val="28"/>
              </w:rPr>
              <w:t xml:space="preserve"> Optional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40.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Political Science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History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41.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Ancient History &amp; Archaeology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42.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Sociology</w:t>
            </w:r>
          </w:p>
        </w:tc>
        <w:tc>
          <w:tcPr>
            <w:tcW w:w="333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Criminology &amp; Forensic Science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43.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BBA</w:t>
            </w:r>
          </w:p>
        </w:tc>
        <w:tc>
          <w:tcPr>
            <w:tcW w:w="3330" w:type="dxa"/>
          </w:tcPr>
          <w:p w:rsidR="00A71A71" w:rsidRPr="005B76D7" w:rsidRDefault="00200E04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General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160</w:t>
            </w:r>
          </w:p>
        </w:tc>
      </w:tr>
      <w:tr w:rsidR="00A71A71" w:rsidRPr="005B76D7" w:rsidTr="00200E04">
        <w:tc>
          <w:tcPr>
            <w:tcW w:w="90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44.</w:t>
            </w:r>
          </w:p>
        </w:tc>
        <w:tc>
          <w:tcPr>
            <w:tcW w:w="2714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B.Com</w:t>
            </w:r>
          </w:p>
        </w:tc>
        <w:tc>
          <w:tcPr>
            <w:tcW w:w="3330" w:type="dxa"/>
          </w:tcPr>
          <w:p w:rsidR="00A71A71" w:rsidRPr="005B76D7" w:rsidRDefault="00200E04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General</w:t>
            </w:r>
          </w:p>
        </w:tc>
        <w:tc>
          <w:tcPr>
            <w:tcW w:w="171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EM</w:t>
            </w:r>
          </w:p>
        </w:tc>
        <w:tc>
          <w:tcPr>
            <w:tcW w:w="1800" w:type="dxa"/>
          </w:tcPr>
          <w:p w:rsidR="00A71A71" w:rsidRPr="005B76D7" w:rsidRDefault="00A71A71" w:rsidP="00200E0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76D7">
              <w:rPr>
                <w:rFonts w:ascii="Cambria" w:hAnsi="Cambria"/>
                <w:sz w:val="28"/>
                <w:szCs w:val="28"/>
              </w:rPr>
              <w:t>240</w:t>
            </w:r>
          </w:p>
        </w:tc>
      </w:tr>
    </w:tbl>
    <w:p w:rsidR="00A71A71" w:rsidRPr="005B76D7" w:rsidRDefault="00A71A71" w:rsidP="00DE7154">
      <w:pPr>
        <w:jc w:val="center"/>
        <w:rPr>
          <w:rFonts w:ascii="Cambria" w:hAnsi="Cambria"/>
          <w:sz w:val="28"/>
          <w:szCs w:val="28"/>
        </w:rPr>
      </w:pPr>
    </w:p>
    <w:p w:rsidR="00A71A71" w:rsidRPr="005B76D7" w:rsidRDefault="00A71A71" w:rsidP="00DE7154">
      <w:pPr>
        <w:jc w:val="center"/>
        <w:rPr>
          <w:rFonts w:ascii="Cambria" w:hAnsi="Cambria"/>
          <w:sz w:val="28"/>
          <w:szCs w:val="28"/>
        </w:rPr>
      </w:pPr>
    </w:p>
    <w:p w:rsidR="00A71A71" w:rsidRPr="005B76D7" w:rsidRDefault="00A71A71" w:rsidP="00DE7154">
      <w:pPr>
        <w:jc w:val="center"/>
        <w:rPr>
          <w:rFonts w:ascii="Cambria" w:hAnsi="Cambria"/>
          <w:sz w:val="28"/>
          <w:szCs w:val="28"/>
        </w:rPr>
      </w:pPr>
    </w:p>
    <w:p w:rsidR="00CC6111" w:rsidRDefault="00CC6111" w:rsidP="00CC6111">
      <w:pPr>
        <w:tabs>
          <w:tab w:val="left" w:pos="2607"/>
        </w:tabs>
        <w:rPr>
          <w:rFonts w:ascii="Cambria" w:hAnsi="Cambria"/>
          <w:sz w:val="28"/>
          <w:szCs w:val="28"/>
        </w:rPr>
      </w:pPr>
    </w:p>
    <w:p w:rsidR="001E7AE4" w:rsidRDefault="001E7AE4" w:rsidP="00CC6111">
      <w:pPr>
        <w:tabs>
          <w:tab w:val="left" w:pos="2607"/>
        </w:tabs>
        <w:rPr>
          <w:sz w:val="24"/>
          <w:szCs w:val="24"/>
        </w:rPr>
      </w:pPr>
    </w:p>
    <w:p w:rsidR="00CC6111" w:rsidRDefault="00CC6111" w:rsidP="00CC6111">
      <w:pPr>
        <w:tabs>
          <w:tab w:val="left" w:pos="2607"/>
        </w:tabs>
        <w:rPr>
          <w:sz w:val="24"/>
          <w:szCs w:val="24"/>
        </w:rPr>
      </w:pPr>
    </w:p>
    <w:sectPr w:rsidR="00CC6111" w:rsidSect="00200E0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71A71"/>
    <w:rsid w:val="00036CDB"/>
    <w:rsid w:val="000B0633"/>
    <w:rsid w:val="0010696D"/>
    <w:rsid w:val="001270AD"/>
    <w:rsid w:val="001E7AE4"/>
    <w:rsid w:val="00200E04"/>
    <w:rsid w:val="002D450D"/>
    <w:rsid w:val="003901DA"/>
    <w:rsid w:val="003D2383"/>
    <w:rsid w:val="003F4DC5"/>
    <w:rsid w:val="004112C8"/>
    <w:rsid w:val="00433C58"/>
    <w:rsid w:val="004E38E7"/>
    <w:rsid w:val="00547C5E"/>
    <w:rsid w:val="00562AA5"/>
    <w:rsid w:val="0059668D"/>
    <w:rsid w:val="005B76D7"/>
    <w:rsid w:val="00661380"/>
    <w:rsid w:val="007E7A3D"/>
    <w:rsid w:val="00946EA9"/>
    <w:rsid w:val="00957403"/>
    <w:rsid w:val="00971211"/>
    <w:rsid w:val="00993294"/>
    <w:rsid w:val="00A71A71"/>
    <w:rsid w:val="00C8768E"/>
    <w:rsid w:val="00CB521D"/>
    <w:rsid w:val="00CC6111"/>
    <w:rsid w:val="00CD439A"/>
    <w:rsid w:val="00D176EF"/>
    <w:rsid w:val="00DE7154"/>
    <w:rsid w:val="00E93D55"/>
    <w:rsid w:val="00F70A3C"/>
    <w:rsid w:val="00F9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2022-06-23T07:40:00Z</cp:lastPrinted>
  <dcterms:created xsi:type="dcterms:W3CDTF">2022-06-19T07:43:00Z</dcterms:created>
  <dcterms:modified xsi:type="dcterms:W3CDTF">2022-06-23T07:56:00Z</dcterms:modified>
</cp:coreProperties>
</file>